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ЗАПРОС ДОКУМЕНТОВ ПРОВЕРКИ КАЧЕСТВА И УЧАСТИЯ В ЭКСПЕРТИЗЕ</w:t>
      </w:r>
    </w:p>
    <w:p>
      <w:pPr>
        <w:pStyle w:val="Normal"/>
      </w:pPr>
      <w:r>
        <w:t xml:space="preserve">По претензии [Дата и основное требование] мной передан товар [Модель и серийный номер] по акту [Номер и дата]. Заявленный недостаток: [Описание недостатка].</w:t>
      </w:r>
    </w:p>
    <w:p>
      <w:pPr>
        <w:pStyle w:val="Normal"/>
      </w:pPr>
      <w:r>
        <w:t xml:space="preserve">[Дата] мне сообщили [Содержание ответа продавца]. Прошу направить копию акта проверки качества, заключения экспертизы, если она проводилась, и имеющихся материалов, на которых основан отказ, включая описание установленной причины и её связи с заявленным недостатком.</w:t>
      </w:r>
    </w:p>
    <w:p>
      <w:pPr>
        <w:pStyle w:val="Normal"/>
      </w:pPr>
      <w:r>
        <w:t xml:space="preserve">На основании пункта 5 статьи 18 Закона РФ «О защите прав потребителей» заявляю желание участвовать в проверке качества и присутствовать при экспертизе, если она проводится. Прошу заблаговременно сообщить место и время по [Контакт].</w:t>
      </w:r>
    </w:p>
    <w:p>
      <w:pPr>
        <w:pStyle w:val="Normal"/>
      </w:pPr>
      <w:r>
        <w:t xml:space="preserve">Основное требование по претензии от [Дата] сохраняю: [Основное требование]. Настоящий запрос сам по себе не является согласием на ремонт или заказом платной диагностики. Ответ прошу направить [Контакт].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